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C" w:rsidRDefault="00E24A4C">
      <w:r>
        <w:rPr>
          <w:noProof/>
        </w:rPr>
        <w:drawing>
          <wp:inline distT="0" distB="0" distL="0" distR="0">
            <wp:extent cx="1439047" cy="1431553"/>
            <wp:effectExtent l="19050" t="0" r="8753" b="0"/>
            <wp:docPr id="2" name="Picture 1" descr="C:\Users\sk it solution\Desktop\Screenshot_20200514-162623_Video 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 it solution\Desktop\Screenshot_20200514-162623_Video Mak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33" cy="1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C" w:rsidRDefault="00E765BC" w:rsidP="0097077F">
      <w:pPr>
        <w:jc w:val="center"/>
        <w:rPr>
          <w:b/>
          <w:sz w:val="30"/>
        </w:rPr>
      </w:pPr>
      <w:r w:rsidRPr="0097077F">
        <w:rPr>
          <w:b/>
          <w:sz w:val="30"/>
        </w:rPr>
        <w:t>CURRICULAM VITAE</w:t>
      </w:r>
    </w:p>
    <w:p w:rsidR="0097077F" w:rsidRPr="00E765BC" w:rsidRDefault="0097077F" w:rsidP="0097077F">
      <w:pPr>
        <w:jc w:val="center"/>
        <w:rPr>
          <w:b/>
        </w:rPr>
      </w:pPr>
    </w:p>
    <w:p w:rsidR="00E765BC" w:rsidRPr="0097077F" w:rsidRDefault="00E765BC" w:rsidP="0096316A">
      <w:pPr>
        <w:spacing w:line="240" w:lineRule="exact"/>
        <w:rPr>
          <w:sz w:val="24"/>
          <w:szCs w:val="22"/>
        </w:rPr>
      </w:pPr>
      <w:r w:rsidRPr="0097077F">
        <w:rPr>
          <w:b/>
          <w:sz w:val="28"/>
          <w:u w:val="single"/>
        </w:rPr>
        <w:t>Dr. Anjum Abrar</w:t>
      </w:r>
      <w:r w:rsidR="00E24A4C" w:rsidRPr="0097077F">
        <w:rPr>
          <w:b/>
          <w:sz w:val="28"/>
        </w:rPr>
        <w:t xml:space="preserve"> </w:t>
      </w:r>
      <w:r w:rsidR="00543A6A" w:rsidRPr="0097077F">
        <w:rPr>
          <w:b/>
          <w:sz w:val="28"/>
        </w:rPr>
        <w:t xml:space="preserve">                               </w:t>
      </w:r>
      <w:r w:rsidR="0097077F">
        <w:rPr>
          <w:b/>
          <w:sz w:val="28"/>
        </w:rPr>
        <w:t xml:space="preserve">             </w:t>
      </w:r>
      <w:r w:rsidR="00543A6A" w:rsidRPr="0097077F">
        <w:rPr>
          <w:b/>
          <w:sz w:val="28"/>
        </w:rPr>
        <w:t xml:space="preserve"> </w:t>
      </w:r>
      <w:r w:rsidR="00E24A4C" w:rsidRPr="0097077F">
        <w:rPr>
          <w:sz w:val="24"/>
          <w:szCs w:val="22"/>
        </w:rPr>
        <w:t>e</w:t>
      </w:r>
      <w:r w:rsidR="0096316A" w:rsidRPr="0097077F">
        <w:rPr>
          <w:sz w:val="24"/>
          <w:szCs w:val="22"/>
        </w:rPr>
        <w:t xml:space="preserve">-mail: </w:t>
      </w:r>
      <w:r w:rsidR="0096316A" w:rsidRPr="0097077F">
        <w:rPr>
          <w:sz w:val="24"/>
          <w:szCs w:val="22"/>
          <w:u w:val="single"/>
        </w:rPr>
        <w:t>abraranjum67@gmail.com</w:t>
      </w:r>
    </w:p>
    <w:p w:rsidR="00E24A4C" w:rsidRPr="0097077F" w:rsidRDefault="00E24A4C" w:rsidP="00E765B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</w:rPr>
        <w:t>(</w:t>
      </w:r>
      <w:r w:rsidR="00E765BC" w:rsidRPr="0097077F">
        <w:rPr>
          <w:sz w:val="24"/>
          <w:szCs w:val="22"/>
        </w:rPr>
        <w:t>Associate Professor</w:t>
      </w:r>
      <w:r w:rsidRPr="0097077F">
        <w:rPr>
          <w:sz w:val="24"/>
          <w:szCs w:val="22"/>
        </w:rPr>
        <w:t>)</w:t>
      </w:r>
    </w:p>
    <w:p w:rsidR="00E24A4C" w:rsidRPr="0097077F" w:rsidRDefault="00E24A4C" w:rsidP="00E765B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</w:rPr>
        <w:t>Department Of Commerce</w:t>
      </w:r>
      <w:r w:rsidR="00543A6A" w:rsidRPr="0097077F">
        <w:rPr>
          <w:sz w:val="24"/>
          <w:szCs w:val="22"/>
        </w:rPr>
        <w:t xml:space="preserve">                                            </w:t>
      </w:r>
      <w:r w:rsidR="0097077F">
        <w:rPr>
          <w:sz w:val="24"/>
          <w:szCs w:val="22"/>
        </w:rPr>
        <w:t xml:space="preserve">             </w:t>
      </w:r>
      <w:r w:rsidR="00543A6A" w:rsidRPr="0097077F">
        <w:rPr>
          <w:sz w:val="24"/>
          <w:szCs w:val="22"/>
        </w:rPr>
        <w:t xml:space="preserve">  Mobile : +919628546656</w:t>
      </w:r>
    </w:p>
    <w:p w:rsidR="00E24A4C" w:rsidRPr="0097077F" w:rsidRDefault="00E24A4C" w:rsidP="00E765B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</w:rPr>
        <w:t>Shia P.G. College, Lucknow</w:t>
      </w:r>
      <w:r w:rsidR="0097077F">
        <w:rPr>
          <w:sz w:val="24"/>
          <w:szCs w:val="22"/>
        </w:rPr>
        <w:t xml:space="preserve"> </w:t>
      </w:r>
    </w:p>
    <w:p w:rsidR="00E765BC" w:rsidRPr="0097077F" w:rsidRDefault="00543A6A" w:rsidP="00E765B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</w:rPr>
        <w:t xml:space="preserve">                                                                                                                             </w:t>
      </w:r>
    </w:p>
    <w:p w:rsidR="00E24A4C" w:rsidRPr="0097077F" w:rsidRDefault="00E24A4C" w:rsidP="00E24A4C">
      <w:pPr>
        <w:spacing w:before="0" w:line="240" w:lineRule="exact"/>
        <w:rPr>
          <w:sz w:val="24"/>
          <w:szCs w:val="22"/>
        </w:rPr>
      </w:pPr>
    </w:p>
    <w:p w:rsidR="00E24A4C" w:rsidRPr="0097077F" w:rsidRDefault="00E24A4C" w:rsidP="00E24A4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  <w:u w:val="single"/>
        </w:rPr>
        <w:t xml:space="preserve">Office </w:t>
      </w:r>
      <w:r w:rsidR="00543A6A" w:rsidRPr="0097077F">
        <w:rPr>
          <w:sz w:val="24"/>
          <w:szCs w:val="22"/>
          <w:u w:val="single"/>
        </w:rPr>
        <w:t>Address</w:t>
      </w:r>
      <w:r w:rsidRPr="0097077F">
        <w:rPr>
          <w:sz w:val="24"/>
          <w:szCs w:val="22"/>
        </w:rPr>
        <w:t>.- Shia P.G. College,</w:t>
      </w:r>
      <w:r w:rsidR="00543A6A" w:rsidRPr="0097077F">
        <w:rPr>
          <w:sz w:val="24"/>
          <w:szCs w:val="22"/>
        </w:rPr>
        <w:t xml:space="preserve"> Sitapur road </w:t>
      </w:r>
      <w:r w:rsidRPr="0097077F">
        <w:rPr>
          <w:sz w:val="24"/>
          <w:szCs w:val="22"/>
        </w:rPr>
        <w:t xml:space="preserve"> Lucknow-226020</w:t>
      </w:r>
    </w:p>
    <w:p w:rsidR="00587DE1" w:rsidRPr="0097077F" w:rsidRDefault="00E24A4C" w:rsidP="00E24A4C">
      <w:pPr>
        <w:spacing w:before="0" w:line="240" w:lineRule="exact"/>
        <w:rPr>
          <w:sz w:val="24"/>
          <w:szCs w:val="22"/>
        </w:rPr>
      </w:pPr>
      <w:r w:rsidRPr="0097077F">
        <w:rPr>
          <w:sz w:val="24"/>
          <w:szCs w:val="22"/>
          <w:u w:val="single"/>
        </w:rPr>
        <w:t xml:space="preserve">Res. </w:t>
      </w:r>
      <w:r w:rsidR="0096316A" w:rsidRPr="0097077F">
        <w:rPr>
          <w:sz w:val="24"/>
          <w:szCs w:val="22"/>
          <w:u w:val="single"/>
        </w:rPr>
        <w:t>Address</w:t>
      </w:r>
      <w:r w:rsidR="00543A6A" w:rsidRPr="0097077F">
        <w:rPr>
          <w:sz w:val="24"/>
          <w:szCs w:val="22"/>
        </w:rPr>
        <w:t>-</w:t>
      </w:r>
      <w:r w:rsidR="00587DE1" w:rsidRPr="0097077F">
        <w:rPr>
          <w:sz w:val="24"/>
          <w:szCs w:val="22"/>
        </w:rPr>
        <w:t xml:space="preserve"> 450/128/35, Friends Colony</w:t>
      </w:r>
      <w:r w:rsidRPr="0097077F">
        <w:rPr>
          <w:sz w:val="24"/>
          <w:szCs w:val="22"/>
        </w:rPr>
        <w:t>,</w:t>
      </w:r>
    </w:p>
    <w:p w:rsidR="00587DE1" w:rsidRPr="0097077F" w:rsidRDefault="00587DE1" w:rsidP="00587DE1">
      <w:pPr>
        <w:spacing w:before="0" w:line="240" w:lineRule="auto"/>
        <w:rPr>
          <w:sz w:val="24"/>
          <w:szCs w:val="22"/>
        </w:rPr>
      </w:pPr>
      <w:r w:rsidRPr="0097077F">
        <w:rPr>
          <w:sz w:val="24"/>
          <w:szCs w:val="22"/>
        </w:rPr>
        <w:t>New Muftigunj, Napear Road Part II,</w:t>
      </w:r>
    </w:p>
    <w:p w:rsidR="00587DE1" w:rsidRPr="0097077F" w:rsidRDefault="00587DE1" w:rsidP="00587DE1">
      <w:pPr>
        <w:spacing w:before="0" w:line="240" w:lineRule="auto"/>
        <w:rPr>
          <w:sz w:val="24"/>
          <w:szCs w:val="22"/>
        </w:rPr>
      </w:pPr>
      <w:r w:rsidRPr="0097077F">
        <w:rPr>
          <w:sz w:val="24"/>
          <w:szCs w:val="22"/>
        </w:rPr>
        <w:t>Lucknow – 226003.</w:t>
      </w:r>
    </w:p>
    <w:p w:rsidR="0096316A" w:rsidRPr="00587DE1" w:rsidRDefault="0096316A" w:rsidP="0096316A">
      <w:pPr>
        <w:spacing w:line="240" w:lineRule="auto"/>
        <w:rPr>
          <w:b/>
          <w:sz w:val="22"/>
          <w:szCs w:val="22"/>
        </w:rPr>
      </w:pPr>
    </w:p>
    <w:p w:rsidR="00E765BC" w:rsidRDefault="00E765BC" w:rsidP="00E765BC">
      <w:pPr>
        <w:spacing w:line="240" w:lineRule="exact"/>
      </w:pPr>
    </w:p>
    <w:p w:rsidR="00E765BC" w:rsidRDefault="00E765BC" w:rsidP="00E765BC">
      <w:pPr>
        <w:spacing w:before="0" w:line="240" w:lineRule="auto"/>
      </w:pPr>
    </w:p>
    <w:p w:rsidR="00E765BC" w:rsidRDefault="007D1F95" w:rsidP="00E765BC">
      <w:pPr>
        <w:spacing w:before="0" w:line="240" w:lineRule="auto"/>
        <w:rPr>
          <w:b/>
        </w:rPr>
      </w:pPr>
      <w:r>
        <w:rPr>
          <w:b/>
        </w:rPr>
        <w:t>Educational Degrees</w:t>
      </w:r>
    </w:p>
    <w:p w:rsidR="00B34F2F" w:rsidRDefault="00B34F2F" w:rsidP="00E765BC">
      <w:pPr>
        <w:spacing w:before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948"/>
      </w:tblGrid>
      <w:tr w:rsidR="007D1F95" w:rsidRPr="0097077F" w:rsidTr="00A90461">
        <w:tc>
          <w:tcPr>
            <w:tcW w:w="2628" w:type="dxa"/>
          </w:tcPr>
          <w:p w:rsidR="007D1F95" w:rsidRPr="0097077F" w:rsidRDefault="007D1F95" w:rsidP="00E765BC">
            <w:pPr>
              <w:spacing w:before="0" w:line="240" w:lineRule="auto"/>
              <w:rPr>
                <w:b/>
                <w:sz w:val="28"/>
              </w:rPr>
            </w:pPr>
            <w:r w:rsidRPr="0097077F">
              <w:rPr>
                <w:sz w:val="28"/>
              </w:rPr>
              <w:t>Ph.D.</w:t>
            </w:r>
          </w:p>
        </w:tc>
        <w:tc>
          <w:tcPr>
            <w:tcW w:w="6948" w:type="dxa"/>
          </w:tcPr>
          <w:p w:rsidR="007D1F95" w:rsidRPr="0097077F" w:rsidRDefault="007D1F95" w:rsidP="007D1F95">
            <w:pPr>
              <w:spacing w:before="0" w:line="360" w:lineRule="auto"/>
              <w:rPr>
                <w:sz w:val="28"/>
              </w:rPr>
            </w:pPr>
            <w:r w:rsidRPr="0097077F">
              <w:rPr>
                <w:sz w:val="28"/>
              </w:rPr>
              <w:t>Department of Applied Economics, University of Lucknow, Lucknow, 1993.</w:t>
            </w:r>
          </w:p>
          <w:p w:rsidR="007D1F95" w:rsidRPr="0097077F" w:rsidRDefault="00E24A4C" w:rsidP="007D1F95">
            <w:pPr>
              <w:spacing w:before="0" w:line="360" w:lineRule="auto"/>
              <w:rPr>
                <w:b/>
                <w:i/>
                <w:sz w:val="28"/>
              </w:rPr>
            </w:pPr>
            <w:r w:rsidRPr="0097077F">
              <w:rPr>
                <w:b/>
                <w:i/>
                <w:sz w:val="28"/>
              </w:rPr>
              <w:t>“</w:t>
            </w:r>
            <w:r w:rsidR="007D1F95" w:rsidRPr="0097077F">
              <w:rPr>
                <w:b/>
                <w:i/>
                <w:sz w:val="28"/>
              </w:rPr>
              <w:t>Trends in rural savings and capital formation in India since independence</w:t>
            </w:r>
            <w:r w:rsidRPr="0097077F">
              <w:rPr>
                <w:b/>
                <w:i/>
                <w:sz w:val="28"/>
              </w:rPr>
              <w:t>”</w:t>
            </w:r>
            <w:r w:rsidR="007D1F95" w:rsidRPr="0097077F">
              <w:rPr>
                <w:b/>
                <w:i/>
                <w:sz w:val="28"/>
              </w:rPr>
              <w:t>.</w:t>
            </w:r>
          </w:p>
          <w:p w:rsidR="000D1790" w:rsidRPr="0097077F" w:rsidRDefault="000D1790" w:rsidP="007D1F95">
            <w:pPr>
              <w:spacing w:before="0" w:line="360" w:lineRule="auto"/>
              <w:rPr>
                <w:b/>
                <w:i/>
                <w:sz w:val="28"/>
              </w:rPr>
            </w:pPr>
          </w:p>
        </w:tc>
      </w:tr>
      <w:tr w:rsidR="007D1F95" w:rsidRPr="0097077F" w:rsidTr="00A90461">
        <w:tc>
          <w:tcPr>
            <w:tcW w:w="2628" w:type="dxa"/>
          </w:tcPr>
          <w:p w:rsidR="00B34F2F" w:rsidRPr="0097077F" w:rsidRDefault="00B34F2F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M. Com.</w:t>
            </w:r>
          </w:p>
          <w:p w:rsidR="007D1F95" w:rsidRPr="0097077F" w:rsidRDefault="00B34F2F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(Applied Economics)</w:t>
            </w:r>
          </w:p>
          <w:p w:rsidR="000D1790" w:rsidRPr="0097077F" w:rsidRDefault="000D1790" w:rsidP="00E765BC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6948" w:type="dxa"/>
          </w:tcPr>
          <w:p w:rsidR="00F6623D" w:rsidRPr="0097077F" w:rsidRDefault="00B34F2F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Department of Applied Economics,</w:t>
            </w:r>
          </w:p>
          <w:p w:rsidR="00F6623D" w:rsidRPr="0097077F" w:rsidRDefault="00F6623D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University Of Lucknow</w:t>
            </w:r>
          </w:p>
          <w:p w:rsidR="007D1F95" w:rsidRPr="0097077F" w:rsidRDefault="00F6623D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Year-1988</w:t>
            </w:r>
          </w:p>
          <w:p w:rsidR="00B34F2F" w:rsidRPr="0097077F" w:rsidRDefault="00F6623D" w:rsidP="00E765BC">
            <w:pPr>
              <w:spacing w:before="0" w:line="240" w:lineRule="auto"/>
              <w:rPr>
                <w:sz w:val="28"/>
              </w:rPr>
            </w:pPr>
            <w:r w:rsidRPr="0097077F">
              <w:rPr>
                <w:sz w:val="28"/>
              </w:rPr>
              <w:t>Percentage-78%</w:t>
            </w:r>
          </w:p>
          <w:p w:rsidR="0097077F" w:rsidRPr="0097077F" w:rsidRDefault="0097077F" w:rsidP="00E765BC">
            <w:pPr>
              <w:spacing w:before="0" w:line="240" w:lineRule="auto"/>
              <w:rPr>
                <w:sz w:val="28"/>
              </w:rPr>
            </w:pPr>
          </w:p>
        </w:tc>
      </w:tr>
    </w:tbl>
    <w:p w:rsidR="007D1F95" w:rsidRDefault="007D1F95" w:rsidP="007D1F95">
      <w:pPr>
        <w:spacing w:before="0" w:line="240" w:lineRule="auto"/>
      </w:pPr>
    </w:p>
    <w:p w:rsidR="00A90461" w:rsidRPr="0097077F" w:rsidRDefault="00A90461" w:rsidP="007D1F95">
      <w:pPr>
        <w:spacing w:before="0" w:line="240" w:lineRule="auto"/>
        <w:rPr>
          <w:b/>
          <w:sz w:val="28"/>
        </w:rPr>
      </w:pPr>
      <w:r w:rsidRPr="0097077F">
        <w:rPr>
          <w:b/>
          <w:sz w:val="28"/>
        </w:rPr>
        <w:lastRenderedPageBreak/>
        <w:t>Present Position</w:t>
      </w:r>
    </w:p>
    <w:p w:rsidR="00A90461" w:rsidRPr="0097077F" w:rsidRDefault="00A90461" w:rsidP="007D1F95">
      <w:pPr>
        <w:spacing w:before="0" w:line="240" w:lineRule="auto"/>
        <w:rPr>
          <w:b/>
          <w:sz w:val="28"/>
        </w:rPr>
      </w:pPr>
    </w:p>
    <w:p w:rsidR="00A90461" w:rsidRPr="0097077F" w:rsidRDefault="00A90461" w:rsidP="007D1F95">
      <w:pPr>
        <w:spacing w:before="0" w:line="240" w:lineRule="auto"/>
        <w:rPr>
          <w:sz w:val="28"/>
        </w:rPr>
      </w:pPr>
      <w:r w:rsidRPr="0097077F">
        <w:rPr>
          <w:sz w:val="28"/>
        </w:rPr>
        <w:t>Associate Professor,</w:t>
      </w:r>
      <w:r w:rsidR="00F6623D" w:rsidRPr="0097077F">
        <w:rPr>
          <w:sz w:val="28"/>
        </w:rPr>
        <w:t xml:space="preserve"> Department of Commerce</w:t>
      </w:r>
      <w:r w:rsidRPr="0097077F">
        <w:rPr>
          <w:sz w:val="28"/>
        </w:rPr>
        <w:t>, Shia P G College, Lucknow,</w:t>
      </w:r>
    </w:p>
    <w:p w:rsidR="00A90461" w:rsidRPr="0097077F" w:rsidRDefault="00A90461" w:rsidP="007D1F95">
      <w:pPr>
        <w:spacing w:before="0" w:line="240" w:lineRule="auto"/>
        <w:rPr>
          <w:sz w:val="28"/>
        </w:rPr>
      </w:pPr>
      <w:r w:rsidRPr="0097077F">
        <w:rPr>
          <w:sz w:val="28"/>
        </w:rPr>
        <w:t>Uttar Pradesh (</w:t>
      </w:r>
      <w:r w:rsidR="00F6623D" w:rsidRPr="0097077F">
        <w:rPr>
          <w:sz w:val="28"/>
        </w:rPr>
        <w:t xml:space="preserve"> from January 1989 </w:t>
      </w:r>
      <w:r w:rsidRPr="0097077F">
        <w:rPr>
          <w:sz w:val="28"/>
        </w:rPr>
        <w:t xml:space="preserve"> )</w:t>
      </w:r>
    </w:p>
    <w:p w:rsidR="00416976" w:rsidRDefault="00416976" w:rsidP="007D1F95">
      <w:pPr>
        <w:spacing w:before="0" w:line="240" w:lineRule="auto"/>
        <w:rPr>
          <w:b/>
        </w:rPr>
      </w:pPr>
    </w:p>
    <w:p w:rsidR="00587DE1" w:rsidRDefault="00587DE1" w:rsidP="007D1F95">
      <w:pPr>
        <w:spacing w:before="0" w:line="240" w:lineRule="auto"/>
        <w:rPr>
          <w:b/>
        </w:rPr>
      </w:pPr>
    </w:p>
    <w:p w:rsidR="00A90461" w:rsidRPr="0097077F" w:rsidRDefault="00416976" w:rsidP="007D1F95">
      <w:pPr>
        <w:spacing w:before="0" w:line="240" w:lineRule="auto"/>
        <w:rPr>
          <w:b/>
          <w:sz w:val="28"/>
        </w:rPr>
      </w:pPr>
      <w:r w:rsidRPr="0097077F">
        <w:rPr>
          <w:b/>
          <w:sz w:val="28"/>
        </w:rPr>
        <w:t>Teaching</w:t>
      </w:r>
      <w:r w:rsidR="00A90461" w:rsidRPr="0097077F">
        <w:rPr>
          <w:b/>
          <w:sz w:val="28"/>
        </w:rPr>
        <w:t xml:space="preserve"> Experience</w:t>
      </w:r>
      <w:r w:rsidRPr="0097077F">
        <w:rPr>
          <w:b/>
          <w:sz w:val="28"/>
        </w:rPr>
        <w:t xml:space="preserve"> in Post Graduate classes</w:t>
      </w:r>
    </w:p>
    <w:p w:rsidR="00A90461" w:rsidRPr="0097077F" w:rsidRDefault="00A90461" w:rsidP="007D1F95">
      <w:pPr>
        <w:spacing w:before="0" w:line="240" w:lineRule="auto"/>
        <w:rPr>
          <w:sz w:val="28"/>
        </w:rPr>
      </w:pPr>
    </w:p>
    <w:p w:rsidR="00416976" w:rsidRPr="0097077F" w:rsidRDefault="00E24A4C" w:rsidP="007D1F95">
      <w:pPr>
        <w:spacing w:before="0" w:line="240" w:lineRule="auto"/>
        <w:rPr>
          <w:sz w:val="28"/>
        </w:rPr>
      </w:pPr>
      <w:r w:rsidRPr="0097077F">
        <w:rPr>
          <w:sz w:val="28"/>
        </w:rPr>
        <w:t>Since 2006 till date</w:t>
      </w:r>
    </w:p>
    <w:p w:rsidR="00587DE1" w:rsidRDefault="00587DE1" w:rsidP="007D1F95">
      <w:pPr>
        <w:spacing w:before="0" w:line="240" w:lineRule="auto"/>
        <w:rPr>
          <w:b/>
        </w:rPr>
      </w:pPr>
    </w:p>
    <w:p w:rsidR="005D3F7C" w:rsidRPr="0097077F" w:rsidRDefault="005D3F7C" w:rsidP="007D1F95">
      <w:pPr>
        <w:spacing w:before="0" w:line="240" w:lineRule="auto"/>
        <w:rPr>
          <w:b/>
          <w:sz w:val="28"/>
        </w:rPr>
      </w:pPr>
      <w:r w:rsidRPr="0097077F">
        <w:rPr>
          <w:b/>
          <w:sz w:val="28"/>
        </w:rPr>
        <w:t>List of Publications</w:t>
      </w:r>
    </w:p>
    <w:p w:rsidR="00A90461" w:rsidRDefault="00A90461" w:rsidP="007D1F95">
      <w:pPr>
        <w:spacing w:before="0" w:line="240" w:lineRule="auto"/>
      </w:pPr>
    </w:p>
    <w:p w:rsidR="005D3F7C" w:rsidRDefault="005D3F7C" w:rsidP="007D1F95">
      <w:pPr>
        <w:spacing w:before="0" w:line="240" w:lineRule="auto"/>
      </w:pPr>
      <w:r>
        <w:t>Ali Mehandi, and Dr. Anjum Abrar,(2013) ‘</w:t>
      </w:r>
      <w:r w:rsidR="006E7B1B">
        <w:t>GROWTH OF INSURANCE BUSINESS: AFTER LIBRALISATION.’ In “EiiRJ” july / august 2013 at pg 128.</w:t>
      </w:r>
    </w:p>
    <w:p w:rsidR="006E7B1B" w:rsidRDefault="006E7B1B" w:rsidP="007D1F95">
      <w:pPr>
        <w:spacing w:before="0" w:line="240" w:lineRule="auto"/>
      </w:pPr>
    </w:p>
    <w:p w:rsidR="006E7B1B" w:rsidRDefault="006E7B1B" w:rsidP="007D1F95">
      <w:pPr>
        <w:spacing w:before="0" w:line="240" w:lineRule="auto"/>
      </w:pPr>
      <w:r>
        <w:t>Dr. Anjum Abrar and Ali Mehdi (2013) ‘Quality of work life in public and private sector Insurance company employees : A comparative study.’ In “JIGYASA” December 2013 at pg 257-262.</w:t>
      </w:r>
    </w:p>
    <w:p w:rsidR="001D5E04" w:rsidRDefault="001D5E04" w:rsidP="007D1F95">
      <w:pPr>
        <w:spacing w:before="0" w:line="240" w:lineRule="auto"/>
      </w:pPr>
    </w:p>
    <w:p w:rsidR="001D5E04" w:rsidRDefault="001D5E04" w:rsidP="007D1F95">
      <w:pPr>
        <w:spacing w:before="0" w:line="240" w:lineRule="auto"/>
      </w:pPr>
      <w:r w:rsidRPr="001D5E04">
        <w:t>Dr. Anjum Abrar</w:t>
      </w:r>
      <w:r>
        <w:t xml:space="preserve"> (2017) ‘</w:t>
      </w:r>
      <w:r w:rsidRPr="001D5E04">
        <w:t>Inclusive Growth and Employment Opportunities with MGNREGA</w:t>
      </w:r>
      <w:r>
        <w:t xml:space="preserve">.’ In </w:t>
      </w:r>
      <w:r w:rsidRPr="001D5E04">
        <w:t>Śodha Pravāha,</w:t>
      </w:r>
      <w:r>
        <w:t xml:space="preserve"> October  2017 at pg 242-247</w:t>
      </w:r>
    </w:p>
    <w:p w:rsidR="001D5E04" w:rsidRDefault="001D5E04" w:rsidP="007D1F95">
      <w:pPr>
        <w:spacing w:before="0" w:line="240" w:lineRule="auto"/>
      </w:pPr>
    </w:p>
    <w:p w:rsidR="001D5E04" w:rsidRDefault="001D5E04" w:rsidP="001D5E04">
      <w:pPr>
        <w:spacing w:before="0" w:line="240" w:lineRule="auto"/>
      </w:pPr>
      <w:r w:rsidRPr="001D5E04">
        <w:t>Dr. Anjum Abrar</w:t>
      </w:r>
      <w:r>
        <w:t xml:space="preserve"> (2017) ‘</w:t>
      </w:r>
      <w:r w:rsidRPr="001D5E04">
        <w:t>Need for Indian Railways Development</w:t>
      </w:r>
      <w:r>
        <w:t xml:space="preserve">.’ In </w:t>
      </w:r>
      <w:r w:rsidRPr="001D5E04">
        <w:t>VAICHARIKI,</w:t>
      </w:r>
      <w:r>
        <w:t xml:space="preserve"> December  2017 at pg 256-260</w:t>
      </w:r>
    </w:p>
    <w:p w:rsidR="001D5E04" w:rsidRDefault="001D5E04" w:rsidP="007D1F95">
      <w:pPr>
        <w:spacing w:before="0" w:line="240" w:lineRule="auto"/>
      </w:pPr>
    </w:p>
    <w:p w:rsidR="001D5E04" w:rsidRDefault="001D5E04" w:rsidP="001D5E04">
      <w:pPr>
        <w:spacing w:before="0" w:line="240" w:lineRule="auto"/>
      </w:pPr>
      <w:r w:rsidRPr="001D5E04">
        <w:t>Dr. Anjum Abrar</w:t>
      </w:r>
      <w:r>
        <w:t xml:space="preserve"> (2018) ‘</w:t>
      </w:r>
      <w:r w:rsidRPr="001D5E04">
        <w:t>Trends in Composition of India’s Exports: A Comparative Study of Pre and Post Reform Period</w:t>
      </w:r>
      <w:r>
        <w:t xml:space="preserve">.’ In </w:t>
      </w:r>
      <w:r w:rsidRPr="001D5E04">
        <w:t>Annals of Multi-Disciplinary Researc</w:t>
      </w:r>
      <w:r>
        <w:t>h</w:t>
      </w:r>
      <w:r w:rsidRPr="001D5E04">
        <w:t>,</w:t>
      </w:r>
      <w:r>
        <w:t xml:space="preserve"> January 2018 at pg 114-122</w:t>
      </w:r>
    </w:p>
    <w:p w:rsidR="001D5E04" w:rsidRDefault="001D5E04" w:rsidP="001D5E04">
      <w:pPr>
        <w:spacing w:before="0" w:line="240" w:lineRule="auto"/>
      </w:pPr>
    </w:p>
    <w:p w:rsidR="001D5E04" w:rsidRDefault="001D5E04" w:rsidP="001D5E04">
      <w:pPr>
        <w:spacing w:before="0" w:line="240" w:lineRule="auto"/>
      </w:pPr>
      <w:r w:rsidRPr="001D5E04">
        <w:t>Dr. Anjum Abrar</w:t>
      </w:r>
      <w:r>
        <w:t xml:space="preserve"> (2018) ‘</w:t>
      </w:r>
      <w:r w:rsidRPr="001D5E04">
        <w:t>Fluctuation in Crude Oil Prices: Impact on Indian Economy</w:t>
      </w:r>
      <w:r>
        <w:t xml:space="preserve">.’ In </w:t>
      </w:r>
      <w:r w:rsidRPr="001D5E04">
        <w:t>Śodha Pravāha,</w:t>
      </w:r>
      <w:r>
        <w:t xml:space="preserve"> March 2018 at pg 259-263</w:t>
      </w:r>
    </w:p>
    <w:p w:rsidR="00F95CE8" w:rsidRDefault="00F95CE8" w:rsidP="001D5E04">
      <w:pPr>
        <w:spacing w:before="0" w:line="240" w:lineRule="auto"/>
      </w:pPr>
    </w:p>
    <w:p w:rsidR="00411639" w:rsidRDefault="00411639" w:rsidP="00411639">
      <w:pPr>
        <w:spacing w:before="0" w:line="240" w:lineRule="auto"/>
      </w:pPr>
      <w:r w:rsidRPr="001D5E04">
        <w:t>Dr. Anjum Abrar</w:t>
      </w:r>
      <w:r>
        <w:t xml:space="preserve"> (2018) ‘Sustainability and Smart Cities.’ In </w:t>
      </w:r>
      <w:r w:rsidRPr="00411639">
        <w:t>Śodha Pravāha</w:t>
      </w:r>
      <w:r w:rsidRPr="001D5E04">
        <w:t>,</w:t>
      </w:r>
      <w:r>
        <w:t xml:space="preserve"> March 2018 at pg 311-317</w:t>
      </w:r>
    </w:p>
    <w:p w:rsidR="00411639" w:rsidRDefault="00411639" w:rsidP="001D5E04">
      <w:pPr>
        <w:spacing w:before="0" w:line="240" w:lineRule="auto"/>
      </w:pPr>
    </w:p>
    <w:p w:rsidR="00F95CE8" w:rsidRDefault="00F95CE8" w:rsidP="00F95CE8">
      <w:pPr>
        <w:spacing w:before="0" w:line="240" w:lineRule="auto"/>
      </w:pPr>
      <w:r w:rsidRPr="001D5E04">
        <w:t>Dr. Anjum Abrar</w:t>
      </w:r>
      <w:r>
        <w:t xml:space="preserve"> (2018) ‘</w:t>
      </w:r>
      <w:r w:rsidRPr="00F95CE8">
        <w:t>Direction of India’s Foreign Trade : Trends and Problems</w:t>
      </w:r>
      <w:r>
        <w:t xml:space="preserve">.’ In </w:t>
      </w:r>
      <w:r w:rsidRPr="00F95CE8">
        <w:t>JIGYASA</w:t>
      </w:r>
      <w:r w:rsidRPr="001D5E04">
        <w:t>,</w:t>
      </w:r>
      <w:r>
        <w:t xml:space="preserve"> June 2018 at pg 251-258</w:t>
      </w:r>
    </w:p>
    <w:p w:rsidR="006E7B1B" w:rsidRDefault="006E7B1B" w:rsidP="007D1F95">
      <w:pPr>
        <w:spacing w:before="0" w:line="240" w:lineRule="auto"/>
      </w:pPr>
    </w:p>
    <w:p w:rsidR="00084A20" w:rsidRDefault="006E7B1B" w:rsidP="007D1F95">
      <w:pPr>
        <w:spacing w:before="0" w:line="240" w:lineRule="auto"/>
        <w:rPr>
          <w:b/>
        </w:rPr>
      </w:pPr>
      <w:r w:rsidRPr="006E7B1B">
        <w:rPr>
          <w:b/>
        </w:rPr>
        <w:t>Thesis Guided</w:t>
      </w:r>
      <w:r w:rsidR="00411639">
        <w:rPr>
          <w:b/>
        </w:rPr>
        <w:t xml:space="preserve"> and </w:t>
      </w:r>
      <w:r w:rsidR="00A1788F" w:rsidRPr="00411639">
        <w:rPr>
          <w:b/>
        </w:rPr>
        <w:t>awarded:</w:t>
      </w:r>
    </w:p>
    <w:p w:rsidR="00411639" w:rsidRPr="00411639" w:rsidRDefault="00411639" w:rsidP="007D1F95">
      <w:pPr>
        <w:spacing w:before="0" w:line="240" w:lineRule="auto"/>
        <w:rPr>
          <w:b/>
        </w:rPr>
      </w:pPr>
    </w:p>
    <w:p w:rsidR="00084A20" w:rsidRPr="0097077F" w:rsidRDefault="00E24A4C" w:rsidP="007D1F95">
      <w:pPr>
        <w:spacing w:before="0" w:line="240" w:lineRule="auto"/>
      </w:pPr>
      <w:r>
        <w:t>“</w:t>
      </w:r>
      <w:r w:rsidR="00084A20">
        <w:t xml:space="preserve">A </w:t>
      </w:r>
      <w:r w:rsidR="0096316A">
        <w:t>Comparative</w:t>
      </w:r>
      <w:r w:rsidR="00084A20">
        <w:t xml:space="preserve"> study of factors affecting quality of work life(job satisfaction) in public and private sector insurance company employee’s</w:t>
      </w:r>
      <w:r>
        <w:t>”</w:t>
      </w:r>
      <w:r w:rsidR="00084A20">
        <w:t>.</w:t>
      </w:r>
    </w:p>
    <w:p w:rsidR="006E7B1B" w:rsidRDefault="00084A20" w:rsidP="007D1F95">
      <w:pPr>
        <w:spacing w:before="0" w:line="240" w:lineRule="auto"/>
        <w:rPr>
          <w:i/>
        </w:rPr>
      </w:pPr>
      <w:r w:rsidRPr="00084A20">
        <w:rPr>
          <w:b/>
        </w:rPr>
        <w:lastRenderedPageBreak/>
        <w:t>Books Published</w:t>
      </w:r>
    </w:p>
    <w:p w:rsidR="00084A20" w:rsidRDefault="00084A20" w:rsidP="007D1F95">
      <w:pPr>
        <w:spacing w:before="0" w:line="240" w:lineRule="auto"/>
        <w:rPr>
          <w:i/>
        </w:rPr>
      </w:pPr>
    </w:p>
    <w:tbl>
      <w:tblPr>
        <w:tblStyle w:val="TableGrid"/>
        <w:tblW w:w="10152" w:type="dxa"/>
        <w:tblLook w:val="04A0"/>
      </w:tblPr>
      <w:tblGrid>
        <w:gridCol w:w="2538"/>
        <w:gridCol w:w="2538"/>
        <w:gridCol w:w="2538"/>
        <w:gridCol w:w="2538"/>
      </w:tblGrid>
      <w:tr w:rsidR="00084A20" w:rsidTr="00ED63BB">
        <w:trPr>
          <w:trHeight w:val="677"/>
        </w:trPr>
        <w:tc>
          <w:tcPr>
            <w:tcW w:w="2538" w:type="dxa"/>
          </w:tcPr>
          <w:p w:rsidR="00084A20" w:rsidRDefault="00084A20" w:rsidP="000D1790">
            <w:pPr>
              <w:spacing w:before="0" w:line="240" w:lineRule="auto"/>
              <w:jc w:val="center"/>
            </w:pPr>
            <w:r>
              <w:t>Title</w:t>
            </w:r>
          </w:p>
        </w:tc>
        <w:tc>
          <w:tcPr>
            <w:tcW w:w="2538" w:type="dxa"/>
          </w:tcPr>
          <w:p w:rsidR="00084A20" w:rsidRDefault="000D1790" w:rsidP="000D1790">
            <w:pPr>
              <w:spacing w:before="0" w:line="240" w:lineRule="auto"/>
              <w:jc w:val="center"/>
            </w:pPr>
            <w:r>
              <w:t xml:space="preserve">Co- </w:t>
            </w:r>
            <w:r w:rsidR="00084A20">
              <w:t>Author(if any)</w:t>
            </w:r>
          </w:p>
        </w:tc>
        <w:tc>
          <w:tcPr>
            <w:tcW w:w="2538" w:type="dxa"/>
          </w:tcPr>
          <w:p w:rsidR="00084A20" w:rsidRDefault="00084A20" w:rsidP="0097077F">
            <w:pPr>
              <w:spacing w:before="0" w:line="240" w:lineRule="auto"/>
              <w:jc w:val="center"/>
            </w:pPr>
            <w:r>
              <w:t>Edition</w:t>
            </w:r>
            <w:r w:rsidR="0097077F">
              <w:t xml:space="preserve"> number</w:t>
            </w:r>
          </w:p>
        </w:tc>
        <w:tc>
          <w:tcPr>
            <w:tcW w:w="2538" w:type="dxa"/>
          </w:tcPr>
          <w:p w:rsidR="00084A20" w:rsidRDefault="00084A20" w:rsidP="000D1790">
            <w:pPr>
              <w:spacing w:before="0" w:line="240" w:lineRule="auto"/>
              <w:jc w:val="center"/>
            </w:pPr>
            <w:r>
              <w:t>ISBN No.</w:t>
            </w:r>
          </w:p>
        </w:tc>
      </w:tr>
      <w:tr w:rsidR="00084A20" w:rsidTr="00ED63BB">
        <w:trPr>
          <w:trHeight w:val="973"/>
        </w:trPr>
        <w:tc>
          <w:tcPr>
            <w:tcW w:w="2538" w:type="dxa"/>
          </w:tcPr>
          <w:p w:rsidR="00084A20" w:rsidRDefault="00084A20" w:rsidP="008C110A">
            <w:pPr>
              <w:spacing w:before="0" w:line="240" w:lineRule="auto"/>
              <w:jc w:val="center"/>
            </w:pPr>
            <w:r>
              <w:t>Applied and Business Statistics</w:t>
            </w:r>
            <w:r w:rsidR="00A1788F">
              <w:t xml:space="preserve"> with Macro Economics</w:t>
            </w:r>
          </w:p>
        </w:tc>
        <w:tc>
          <w:tcPr>
            <w:tcW w:w="2538" w:type="dxa"/>
          </w:tcPr>
          <w:p w:rsidR="003E1E63" w:rsidRDefault="003E1E63" w:rsidP="000D1790">
            <w:pPr>
              <w:spacing w:before="0" w:line="240" w:lineRule="auto"/>
              <w:jc w:val="center"/>
            </w:pPr>
          </w:p>
          <w:p w:rsidR="00084A20" w:rsidRDefault="003E1E63" w:rsidP="000D1790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538" w:type="dxa"/>
          </w:tcPr>
          <w:p w:rsidR="00084A20" w:rsidRDefault="00A1788F" w:rsidP="000D1790">
            <w:pPr>
              <w:spacing w:before="0" w:line="240" w:lineRule="auto"/>
              <w:jc w:val="center"/>
            </w:pPr>
            <w:r>
              <w:t>Nineteenth</w:t>
            </w:r>
          </w:p>
        </w:tc>
        <w:tc>
          <w:tcPr>
            <w:tcW w:w="2538" w:type="dxa"/>
          </w:tcPr>
          <w:p w:rsidR="00084A20" w:rsidRDefault="000D1790" w:rsidP="00A1788F">
            <w:pPr>
              <w:spacing w:before="0" w:line="240" w:lineRule="auto"/>
              <w:jc w:val="center"/>
            </w:pPr>
            <w:r>
              <w:t>9788193</w:t>
            </w:r>
            <w:r w:rsidR="00A1788F">
              <w:t>827451</w:t>
            </w:r>
          </w:p>
        </w:tc>
      </w:tr>
      <w:tr w:rsidR="00A1788F" w:rsidTr="00ED63BB">
        <w:trPr>
          <w:trHeight w:val="973"/>
        </w:trPr>
        <w:tc>
          <w:tcPr>
            <w:tcW w:w="2538" w:type="dxa"/>
          </w:tcPr>
          <w:p w:rsidR="00A1788F" w:rsidRDefault="00A1788F" w:rsidP="000D1790">
            <w:pPr>
              <w:spacing w:before="0" w:line="240" w:lineRule="auto"/>
              <w:jc w:val="center"/>
            </w:pPr>
            <w:r w:rsidRPr="00E81F1B">
              <w:rPr>
                <w:sz w:val="24"/>
              </w:rPr>
              <w:t>Va</w:t>
            </w:r>
            <w:r w:rsidR="00E81F1B">
              <w:rPr>
                <w:sz w:val="24"/>
              </w:rPr>
              <w:t>yav</w:t>
            </w:r>
            <w:r w:rsidRPr="00E81F1B">
              <w:rPr>
                <w:sz w:val="24"/>
              </w:rPr>
              <w:t xml:space="preserve">harik awam </w:t>
            </w:r>
            <w:r w:rsidR="00E81F1B">
              <w:rPr>
                <w:sz w:val="24"/>
              </w:rPr>
              <w:t xml:space="preserve">vyaparik sankhiki tatha vyapak </w:t>
            </w:r>
            <w:r w:rsidRPr="00E81F1B">
              <w:rPr>
                <w:sz w:val="24"/>
              </w:rPr>
              <w:t>arthshastra</w:t>
            </w:r>
          </w:p>
        </w:tc>
        <w:tc>
          <w:tcPr>
            <w:tcW w:w="2538" w:type="dxa"/>
          </w:tcPr>
          <w:p w:rsidR="003E1E63" w:rsidRDefault="003E1E63" w:rsidP="000D1790">
            <w:pPr>
              <w:spacing w:before="0" w:line="240" w:lineRule="auto"/>
              <w:jc w:val="center"/>
            </w:pPr>
          </w:p>
          <w:p w:rsidR="00A1788F" w:rsidRDefault="003E1E63" w:rsidP="000D1790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538" w:type="dxa"/>
          </w:tcPr>
          <w:p w:rsidR="00A1788F" w:rsidRDefault="008C110A" w:rsidP="000D1790">
            <w:pPr>
              <w:spacing w:before="0" w:line="240" w:lineRule="auto"/>
              <w:jc w:val="center"/>
            </w:pPr>
            <w:r>
              <w:t>Twentieth</w:t>
            </w:r>
          </w:p>
        </w:tc>
        <w:tc>
          <w:tcPr>
            <w:tcW w:w="2538" w:type="dxa"/>
          </w:tcPr>
          <w:p w:rsidR="00A1788F" w:rsidRDefault="008C110A" w:rsidP="00A1788F">
            <w:pPr>
              <w:spacing w:before="0" w:line="240" w:lineRule="auto"/>
              <w:jc w:val="center"/>
            </w:pPr>
            <w:r>
              <w:t>9788193827437</w:t>
            </w:r>
          </w:p>
        </w:tc>
      </w:tr>
      <w:tr w:rsidR="002C3A61" w:rsidTr="00ED63BB">
        <w:trPr>
          <w:trHeight w:val="372"/>
        </w:trPr>
        <w:tc>
          <w:tcPr>
            <w:tcW w:w="2538" w:type="dxa"/>
          </w:tcPr>
          <w:p w:rsidR="002C3A61" w:rsidRDefault="002C3A61" w:rsidP="008C110A">
            <w:pPr>
              <w:spacing w:before="0" w:line="240" w:lineRule="auto"/>
              <w:jc w:val="center"/>
            </w:pPr>
            <w:r>
              <w:t>Trade Of India</w:t>
            </w:r>
          </w:p>
        </w:tc>
        <w:tc>
          <w:tcPr>
            <w:tcW w:w="2538" w:type="dxa"/>
          </w:tcPr>
          <w:p w:rsidR="002C3A61" w:rsidRDefault="002C3A61" w:rsidP="008C110A">
            <w:pPr>
              <w:spacing w:before="0" w:line="240" w:lineRule="auto"/>
              <w:jc w:val="center"/>
            </w:pPr>
            <w:r>
              <w:t>Dr. N.K Mishra</w:t>
            </w:r>
          </w:p>
        </w:tc>
        <w:tc>
          <w:tcPr>
            <w:tcW w:w="2538" w:type="dxa"/>
          </w:tcPr>
          <w:p w:rsidR="002C3A61" w:rsidRDefault="002C3A61" w:rsidP="008C110A">
            <w:pPr>
              <w:spacing w:before="0" w:line="240" w:lineRule="auto"/>
              <w:jc w:val="center"/>
            </w:pPr>
            <w:r>
              <w:t>Six</w:t>
            </w:r>
            <w:r w:rsidR="008C110A">
              <w:t>th</w:t>
            </w:r>
          </w:p>
        </w:tc>
        <w:tc>
          <w:tcPr>
            <w:tcW w:w="2538" w:type="dxa"/>
          </w:tcPr>
          <w:p w:rsidR="002C3A61" w:rsidRDefault="000D1790" w:rsidP="008C110A">
            <w:pPr>
              <w:spacing w:before="0" w:line="240" w:lineRule="auto"/>
              <w:jc w:val="center"/>
            </w:pPr>
            <w:r>
              <w:t>9788193252048</w:t>
            </w:r>
          </w:p>
        </w:tc>
      </w:tr>
      <w:tr w:rsidR="002C3A61" w:rsidTr="00ED63BB">
        <w:trPr>
          <w:trHeight w:val="518"/>
        </w:trPr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Sukhm Arthshastra</w:t>
            </w:r>
          </w:p>
        </w:tc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Dr. N.K Mishra</w:t>
            </w:r>
          </w:p>
        </w:tc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Four</w:t>
            </w:r>
            <w:r w:rsidR="008C110A">
              <w:t>th</w:t>
            </w:r>
          </w:p>
        </w:tc>
        <w:tc>
          <w:tcPr>
            <w:tcW w:w="2538" w:type="dxa"/>
          </w:tcPr>
          <w:p w:rsidR="002C3A61" w:rsidRDefault="000D1790" w:rsidP="000D1790">
            <w:pPr>
              <w:spacing w:before="0" w:line="240" w:lineRule="auto"/>
              <w:jc w:val="center"/>
            </w:pPr>
            <w:r>
              <w:t>9788193252000</w:t>
            </w:r>
          </w:p>
        </w:tc>
      </w:tr>
      <w:tr w:rsidR="002C3A61" w:rsidTr="00ED63BB">
        <w:trPr>
          <w:trHeight w:val="350"/>
        </w:trPr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Bharat Ka Vyapar</w:t>
            </w:r>
          </w:p>
        </w:tc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Dr. N.K Mishra</w:t>
            </w:r>
          </w:p>
        </w:tc>
        <w:tc>
          <w:tcPr>
            <w:tcW w:w="2538" w:type="dxa"/>
          </w:tcPr>
          <w:p w:rsidR="002C3A61" w:rsidRDefault="002C3A61" w:rsidP="000D1790">
            <w:pPr>
              <w:spacing w:before="0" w:line="240" w:lineRule="auto"/>
              <w:jc w:val="center"/>
            </w:pPr>
            <w:r>
              <w:t>Six</w:t>
            </w:r>
            <w:r w:rsidR="008C110A">
              <w:t>th</w:t>
            </w:r>
          </w:p>
        </w:tc>
        <w:tc>
          <w:tcPr>
            <w:tcW w:w="2538" w:type="dxa"/>
          </w:tcPr>
          <w:p w:rsidR="002C3A61" w:rsidRDefault="000D1790" w:rsidP="000D1790">
            <w:pPr>
              <w:spacing w:before="0" w:line="240" w:lineRule="auto"/>
              <w:jc w:val="center"/>
            </w:pPr>
            <w:r>
              <w:t>9788193252024</w:t>
            </w:r>
          </w:p>
        </w:tc>
      </w:tr>
      <w:tr w:rsidR="008C110A" w:rsidTr="00ED63BB">
        <w:trPr>
          <w:trHeight w:val="350"/>
        </w:trPr>
        <w:tc>
          <w:tcPr>
            <w:tcW w:w="2538" w:type="dxa"/>
          </w:tcPr>
          <w:p w:rsidR="008C110A" w:rsidRDefault="008C110A" w:rsidP="000D1790">
            <w:pPr>
              <w:spacing w:before="0" w:line="240" w:lineRule="auto"/>
              <w:jc w:val="center"/>
            </w:pPr>
            <w:r>
              <w:t>Micro Economics</w:t>
            </w:r>
          </w:p>
        </w:tc>
        <w:tc>
          <w:tcPr>
            <w:tcW w:w="2538" w:type="dxa"/>
          </w:tcPr>
          <w:p w:rsidR="008C110A" w:rsidRDefault="003E1E63" w:rsidP="003E1E63">
            <w:pPr>
              <w:spacing w:before="0" w:line="240" w:lineRule="auto"/>
            </w:pPr>
            <w:r>
              <w:t xml:space="preserve">     Dr. A</w:t>
            </w:r>
            <w:r w:rsidR="008C110A">
              <w:t xml:space="preserve">.K </w:t>
            </w:r>
            <w:r>
              <w:t>Singh</w:t>
            </w:r>
          </w:p>
        </w:tc>
        <w:tc>
          <w:tcPr>
            <w:tcW w:w="2538" w:type="dxa"/>
          </w:tcPr>
          <w:p w:rsidR="008C110A" w:rsidRDefault="008C110A" w:rsidP="000D1790">
            <w:pPr>
              <w:spacing w:before="0" w:line="240" w:lineRule="auto"/>
              <w:jc w:val="center"/>
            </w:pPr>
            <w:r>
              <w:t>fourth</w:t>
            </w:r>
          </w:p>
        </w:tc>
        <w:tc>
          <w:tcPr>
            <w:tcW w:w="2538" w:type="dxa"/>
          </w:tcPr>
          <w:p w:rsidR="008C110A" w:rsidRDefault="003E1E63" w:rsidP="000D1790">
            <w:pPr>
              <w:spacing w:before="0" w:line="240" w:lineRule="auto"/>
              <w:jc w:val="center"/>
            </w:pPr>
            <w:r>
              <w:t>9788193827482</w:t>
            </w:r>
          </w:p>
        </w:tc>
      </w:tr>
      <w:tr w:rsidR="003E1E63" w:rsidTr="00ED63BB">
        <w:trPr>
          <w:trHeight w:val="350"/>
        </w:trPr>
        <w:tc>
          <w:tcPr>
            <w:tcW w:w="2538" w:type="dxa"/>
          </w:tcPr>
          <w:p w:rsidR="003E1E63" w:rsidRDefault="003E1E63" w:rsidP="000D1790">
            <w:pPr>
              <w:spacing w:before="0" w:line="240" w:lineRule="auto"/>
              <w:jc w:val="center"/>
            </w:pPr>
            <w:r>
              <w:t>Managerial Economics</w:t>
            </w:r>
          </w:p>
        </w:tc>
        <w:tc>
          <w:tcPr>
            <w:tcW w:w="2538" w:type="dxa"/>
          </w:tcPr>
          <w:p w:rsidR="003E1E63" w:rsidRDefault="00A53703" w:rsidP="003E1E6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538" w:type="dxa"/>
          </w:tcPr>
          <w:p w:rsidR="003E1E63" w:rsidRDefault="00A53703" w:rsidP="000D1790">
            <w:pPr>
              <w:spacing w:before="0" w:line="240" w:lineRule="auto"/>
              <w:jc w:val="center"/>
            </w:pPr>
            <w:r>
              <w:t>First</w:t>
            </w:r>
          </w:p>
        </w:tc>
        <w:tc>
          <w:tcPr>
            <w:tcW w:w="2538" w:type="dxa"/>
          </w:tcPr>
          <w:p w:rsidR="003E1E63" w:rsidRDefault="00A53703" w:rsidP="000D1790">
            <w:pPr>
              <w:spacing w:before="0" w:line="240" w:lineRule="auto"/>
              <w:jc w:val="center"/>
            </w:pPr>
            <w:r>
              <w:t>9788193641019</w:t>
            </w:r>
          </w:p>
        </w:tc>
      </w:tr>
      <w:tr w:rsidR="00A53703" w:rsidTr="00ED63BB">
        <w:trPr>
          <w:trHeight w:val="350"/>
        </w:trPr>
        <w:tc>
          <w:tcPr>
            <w:tcW w:w="2538" w:type="dxa"/>
          </w:tcPr>
          <w:p w:rsidR="00A53703" w:rsidRDefault="00A53703" w:rsidP="000D1790">
            <w:pPr>
              <w:spacing w:before="0" w:line="240" w:lineRule="auto"/>
              <w:jc w:val="center"/>
            </w:pPr>
            <w:r>
              <w:t>Currency Banking and Exchange</w:t>
            </w:r>
          </w:p>
          <w:p w:rsidR="00A53703" w:rsidRDefault="00A53703" w:rsidP="000D1790">
            <w:pPr>
              <w:spacing w:before="0" w:line="240" w:lineRule="auto"/>
              <w:jc w:val="center"/>
            </w:pPr>
          </w:p>
        </w:tc>
        <w:tc>
          <w:tcPr>
            <w:tcW w:w="2538" w:type="dxa"/>
          </w:tcPr>
          <w:p w:rsidR="00A53703" w:rsidRDefault="00A53703" w:rsidP="003E1E63">
            <w:pPr>
              <w:spacing w:before="0" w:line="240" w:lineRule="auto"/>
              <w:jc w:val="center"/>
            </w:pPr>
            <w:r>
              <w:t>Dr U. Kaul</w:t>
            </w:r>
          </w:p>
        </w:tc>
        <w:tc>
          <w:tcPr>
            <w:tcW w:w="2538" w:type="dxa"/>
          </w:tcPr>
          <w:p w:rsidR="00A53703" w:rsidRDefault="00A53703" w:rsidP="000D1790">
            <w:pPr>
              <w:spacing w:before="0" w:line="240" w:lineRule="auto"/>
              <w:jc w:val="center"/>
            </w:pPr>
            <w:r>
              <w:t>First</w:t>
            </w:r>
          </w:p>
        </w:tc>
        <w:tc>
          <w:tcPr>
            <w:tcW w:w="2538" w:type="dxa"/>
          </w:tcPr>
          <w:p w:rsidR="00A53703" w:rsidRDefault="00A53703" w:rsidP="000D1790">
            <w:pPr>
              <w:spacing w:before="0" w:line="240" w:lineRule="auto"/>
              <w:jc w:val="center"/>
            </w:pPr>
            <w:r>
              <w:t>9788193827406</w:t>
            </w:r>
          </w:p>
        </w:tc>
      </w:tr>
      <w:tr w:rsidR="00ED63BB" w:rsidTr="00ED63BB">
        <w:trPr>
          <w:trHeight w:val="350"/>
        </w:trPr>
        <w:tc>
          <w:tcPr>
            <w:tcW w:w="2538" w:type="dxa"/>
          </w:tcPr>
          <w:p w:rsidR="00ED63BB" w:rsidRPr="00844A59" w:rsidRDefault="00ED63BB" w:rsidP="000D1790">
            <w:pPr>
              <w:spacing w:before="0" w:line="240" w:lineRule="auto"/>
              <w:jc w:val="center"/>
              <w:rPr>
                <w:szCs w:val="26"/>
              </w:rPr>
            </w:pPr>
            <w:r w:rsidRPr="00844A59">
              <w:rPr>
                <w:color w:val="000000"/>
                <w:szCs w:val="26"/>
              </w:rPr>
              <w:t>Principles of Economics</w:t>
            </w:r>
          </w:p>
        </w:tc>
        <w:tc>
          <w:tcPr>
            <w:tcW w:w="2538" w:type="dxa"/>
          </w:tcPr>
          <w:p w:rsidR="00ED63BB" w:rsidRPr="00844A59" w:rsidRDefault="00ED63BB" w:rsidP="003E1E63">
            <w:pPr>
              <w:spacing w:before="0" w:line="240" w:lineRule="auto"/>
              <w:jc w:val="center"/>
              <w:rPr>
                <w:szCs w:val="26"/>
              </w:rPr>
            </w:pPr>
            <w:r w:rsidRPr="00844A59">
              <w:rPr>
                <w:color w:val="000000"/>
                <w:szCs w:val="26"/>
              </w:rPr>
              <w:t>Dr. Vivek K Gupta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  <w:r>
              <w:t>First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</w:p>
        </w:tc>
      </w:tr>
      <w:tr w:rsidR="00ED63BB" w:rsidTr="00ED63BB">
        <w:trPr>
          <w:trHeight w:val="350"/>
        </w:trPr>
        <w:tc>
          <w:tcPr>
            <w:tcW w:w="2538" w:type="dxa"/>
          </w:tcPr>
          <w:p w:rsidR="00ED63BB" w:rsidRPr="00844A59" w:rsidRDefault="00ED63BB" w:rsidP="000D1790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  <w:r w:rsidRPr="00844A59">
              <w:rPr>
                <w:color w:val="000000"/>
                <w:szCs w:val="26"/>
              </w:rPr>
              <w:t>Indian Economy</w:t>
            </w:r>
          </w:p>
        </w:tc>
        <w:tc>
          <w:tcPr>
            <w:tcW w:w="2538" w:type="dxa"/>
          </w:tcPr>
          <w:p w:rsidR="00ED63BB" w:rsidRPr="00844A59" w:rsidRDefault="00ED63BB" w:rsidP="003E1E63">
            <w:pPr>
              <w:spacing w:before="0" w:line="240" w:lineRule="auto"/>
              <w:jc w:val="center"/>
              <w:rPr>
                <w:szCs w:val="26"/>
              </w:rPr>
            </w:pPr>
            <w:r w:rsidRPr="00844A59">
              <w:rPr>
                <w:color w:val="000000"/>
                <w:szCs w:val="26"/>
              </w:rPr>
              <w:t>Prof. R.K.Maheshwari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  <w:r>
              <w:t>Second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</w:p>
        </w:tc>
      </w:tr>
      <w:tr w:rsidR="00ED63BB" w:rsidTr="00ED63BB">
        <w:trPr>
          <w:trHeight w:val="350"/>
        </w:trPr>
        <w:tc>
          <w:tcPr>
            <w:tcW w:w="2538" w:type="dxa"/>
          </w:tcPr>
          <w:p w:rsidR="00ED63BB" w:rsidRPr="00844A59" w:rsidRDefault="00ED63BB" w:rsidP="00ED63BB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  <w:r w:rsidRPr="00844A59">
              <w:rPr>
                <w:color w:val="000000"/>
                <w:szCs w:val="26"/>
              </w:rPr>
              <w:t>Indian Economy &amp; public Finance</w:t>
            </w:r>
          </w:p>
        </w:tc>
        <w:tc>
          <w:tcPr>
            <w:tcW w:w="2538" w:type="dxa"/>
          </w:tcPr>
          <w:p w:rsidR="00ED63BB" w:rsidRPr="00844A59" w:rsidRDefault="00ED63BB" w:rsidP="003E1E63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</w:p>
          <w:p w:rsidR="00ED63BB" w:rsidRPr="00844A59" w:rsidRDefault="00ED63BB" w:rsidP="003E1E63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  <w:r w:rsidRPr="00844A59">
              <w:rPr>
                <w:color w:val="000000"/>
                <w:szCs w:val="26"/>
              </w:rPr>
              <w:t>-</w:t>
            </w:r>
          </w:p>
        </w:tc>
        <w:tc>
          <w:tcPr>
            <w:tcW w:w="2538" w:type="dxa"/>
          </w:tcPr>
          <w:p w:rsidR="00ED63BB" w:rsidRDefault="00ED63BB" w:rsidP="00ED63BB">
            <w:pPr>
              <w:spacing w:before="0" w:line="240" w:lineRule="auto"/>
              <w:jc w:val="center"/>
            </w:pPr>
            <w:r>
              <w:t>First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</w:p>
        </w:tc>
      </w:tr>
      <w:tr w:rsidR="00ED63BB" w:rsidTr="00ED63BB">
        <w:trPr>
          <w:trHeight w:val="350"/>
        </w:trPr>
        <w:tc>
          <w:tcPr>
            <w:tcW w:w="2538" w:type="dxa"/>
          </w:tcPr>
          <w:p w:rsidR="00ED63BB" w:rsidRPr="00844A59" w:rsidRDefault="00ED63BB" w:rsidP="000D1790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  <w:r w:rsidRPr="00844A59">
              <w:rPr>
                <w:color w:val="000000"/>
                <w:szCs w:val="26"/>
              </w:rPr>
              <w:t>International Business</w:t>
            </w:r>
          </w:p>
        </w:tc>
        <w:tc>
          <w:tcPr>
            <w:tcW w:w="2538" w:type="dxa"/>
          </w:tcPr>
          <w:p w:rsidR="00ED63BB" w:rsidRPr="00844A59" w:rsidRDefault="00ED63BB" w:rsidP="003E1E63">
            <w:pPr>
              <w:spacing w:before="0" w:line="240" w:lineRule="auto"/>
              <w:jc w:val="center"/>
              <w:rPr>
                <w:color w:val="000000"/>
                <w:szCs w:val="26"/>
              </w:rPr>
            </w:pPr>
            <w:r w:rsidRPr="00844A59">
              <w:rPr>
                <w:color w:val="000000"/>
                <w:szCs w:val="26"/>
              </w:rPr>
              <w:t>Dr. Sabahat Shamim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  <w:r>
              <w:t>First</w:t>
            </w:r>
          </w:p>
        </w:tc>
        <w:tc>
          <w:tcPr>
            <w:tcW w:w="2538" w:type="dxa"/>
          </w:tcPr>
          <w:p w:rsidR="00ED63BB" w:rsidRDefault="00ED63BB" w:rsidP="000D1790">
            <w:pPr>
              <w:spacing w:before="0" w:line="240" w:lineRule="auto"/>
              <w:jc w:val="center"/>
            </w:pPr>
          </w:p>
        </w:tc>
      </w:tr>
    </w:tbl>
    <w:p w:rsidR="0096316A" w:rsidRDefault="0096316A" w:rsidP="00FD3BBB">
      <w:pPr>
        <w:spacing w:before="0" w:line="240" w:lineRule="auto"/>
      </w:pPr>
    </w:p>
    <w:p w:rsidR="0096316A" w:rsidRPr="00084A20" w:rsidRDefault="0096316A" w:rsidP="007D1F95">
      <w:pPr>
        <w:spacing w:before="0" w:line="240" w:lineRule="auto"/>
      </w:pPr>
    </w:p>
    <w:sectPr w:rsidR="0096316A" w:rsidRPr="00084A20" w:rsidSect="00A4626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32" w:rsidRDefault="00970932" w:rsidP="00776FF8">
      <w:pPr>
        <w:spacing w:before="0" w:line="240" w:lineRule="auto"/>
      </w:pPr>
      <w:r>
        <w:separator/>
      </w:r>
    </w:p>
  </w:endnote>
  <w:endnote w:type="continuationSeparator" w:id="1">
    <w:p w:rsidR="00970932" w:rsidRDefault="00970932" w:rsidP="00776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32" w:rsidRDefault="00970932" w:rsidP="00776FF8">
      <w:pPr>
        <w:spacing w:before="0" w:line="240" w:lineRule="auto"/>
      </w:pPr>
      <w:r>
        <w:separator/>
      </w:r>
    </w:p>
  </w:footnote>
  <w:footnote w:type="continuationSeparator" w:id="1">
    <w:p w:rsidR="00970932" w:rsidRDefault="00970932" w:rsidP="00776F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5BC"/>
    <w:rsid w:val="000815FF"/>
    <w:rsid w:val="00084671"/>
    <w:rsid w:val="00084A20"/>
    <w:rsid w:val="000D1790"/>
    <w:rsid w:val="00190DA7"/>
    <w:rsid w:val="00192690"/>
    <w:rsid w:val="001D5E04"/>
    <w:rsid w:val="002910AC"/>
    <w:rsid w:val="002C3A61"/>
    <w:rsid w:val="003E1E63"/>
    <w:rsid w:val="00411639"/>
    <w:rsid w:val="00416976"/>
    <w:rsid w:val="00543A6A"/>
    <w:rsid w:val="00587DE1"/>
    <w:rsid w:val="005D3F7C"/>
    <w:rsid w:val="005E02E5"/>
    <w:rsid w:val="006468AF"/>
    <w:rsid w:val="006E7B1B"/>
    <w:rsid w:val="007429AD"/>
    <w:rsid w:val="00776FF8"/>
    <w:rsid w:val="007D1F95"/>
    <w:rsid w:val="007D2E7D"/>
    <w:rsid w:val="00842290"/>
    <w:rsid w:val="00844A59"/>
    <w:rsid w:val="008C110A"/>
    <w:rsid w:val="008E689C"/>
    <w:rsid w:val="0096316A"/>
    <w:rsid w:val="0097077F"/>
    <w:rsid w:val="00970932"/>
    <w:rsid w:val="009C5B2B"/>
    <w:rsid w:val="00A1788F"/>
    <w:rsid w:val="00A46265"/>
    <w:rsid w:val="00A53703"/>
    <w:rsid w:val="00A90461"/>
    <w:rsid w:val="00B23340"/>
    <w:rsid w:val="00B34F2F"/>
    <w:rsid w:val="00B43469"/>
    <w:rsid w:val="00D328EB"/>
    <w:rsid w:val="00D75D55"/>
    <w:rsid w:val="00E24A4C"/>
    <w:rsid w:val="00E32D39"/>
    <w:rsid w:val="00E765BC"/>
    <w:rsid w:val="00E81F1B"/>
    <w:rsid w:val="00ED63BB"/>
    <w:rsid w:val="00F52E4D"/>
    <w:rsid w:val="00F6623D"/>
    <w:rsid w:val="00F95CE8"/>
    <w:rsid w:val="00FD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FF"/>
    <w:pPr>
      <w:spacing w:before="120" w:line="480" w:lineRule="auto"/>
      <w:jc w:val="both"/>
    </w:pPr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815FF"/>
    <w:pPr>
      <w:keepNext/>
      <w:tabs>
        <w:tab w:val="left" w:pos="567"/>
        <w:tab w:val="left" w:pos="1134"/>
      </w:tabs>
      <w:autoSpaceDE w:val="0"/>
      <w:autoSpaceDN w:val="0"/>
      <w:adjustRightInd w:val="0"/>
      <w:spacing w:before="57" w:line="240" w:lineRule="auto"/>
      <w:ind w:firstLine="567"/>
      <w:outlineLvl w:val="0"/>
    </w:pPr>
    <w:rPr>
      <w:rFonts w:ascii="Book Antiqua" w:hAnsi="Book Antiqua"/>
      <w:b/>
      <w:bCs/>
      <w:w w:val="80"/>
      <w:sz w:val="24"/>
    </w:rPr>
  </w:style>
  <w:style w:type="paragraph" w:styleId="Heading2">
    <w:name w:val="heading 2"/>
    <w:basedOn w:val="Normal"/>
    <w:next w:val="Normal"/>
    <w:link w:val="Heading2Char"/>
    <w:qFormat/>
    <w:rsid w:val="000815FF"/>
    <w:pPr>
      <w:keepNext/>
      <w:autoSpaceDE w:val="0"/>
      <w:autoSpaceDN w:val="0"/>
      <w:adjustRightInd w:val="0"/>
      <w:spacing w:before="57" w:line="240" w:lineRule="auto"/>
      <w:jc w:val="center"/>
      <w:outlineLvl w:val="1"/>
    </w:pPr>
    <w:rPr>
      <w:rFonts w:ascii="Book Antiqua" w:hAnsi="Book Antiqua"/>
      <w:b/>
      <w:bCs/>
      <w:w w:val="80"/>
      <w:sz w:val="24"/>
    </w:rPr>
  </w:style>
  <w:style w:type="paragraph" w:styleId="Heading3">
    <w:name w:val="heading 3"/>
    <w:basedOn w:val="Normal"/>
    <w:next w:val="Normal"/>
    <w:link w:val="Heading3Char"/>
    <w:qFormat/>
    <w:rsid w:val="000815FF"/>
    <w:pPr>
      <w:keepNext/>
      <w:autoSpaceDE w:val="0"/>
      <w:autoSpaceDN w:val="0"/>
      <w:adjustRightInd w:val="0"/>
      <w:spacing w:before="40" w:line="240" w:lineRule="auto"/>
      <w:jc w:val="right"/>
      <w:outlineLvl w:val="2"/>
    </w:pPr>
    <w:rPr>
      <w:rFonts w:ascii="Book Antiqua" w:hAnsi="Book Antiqua"/>
      <w:b/>
      <w:bCs/>
      <w:color w:val="000000"/>
      <w:w w:val="80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815FF"/>
    <w:pPr>
      <w:keepNext/>
      <w:autoSpaceDE w:val="0"/>
      <w:autoSpaceDN w:val="0"/>
      <w:adjustRightInd w:val="0"/>
      <w:spacing w:before="40" w:line="240" w:lineRule="auto"/>
      <w:jc w:val="left"/>
      <w:outlineLvl w:val="3"/>
    </w:pPr>
    <w:rPr>
      <w:rFonts w:ascii="Book Antiqua" w:hAnsi="Book Antiqua"/>
      <w:b/>
      <w:bCs/>
      <w:w w:val="80"/>
      <w:sz w:val="24"/>
    </w:rPr>
  </w:style>
  <w:style w:type="paragraph" w:styleId="Heading5">
    <w:name w:val="heading 5"/>
    <w:basedOn w:val="Normal"/>
    <w:next w:val="Normal"/>
    <w:link w:val="Heading5Char"/>
    <w:qFormat/>
    <w:rsid w:val="000815FF"/>
    <w:pPr>
      <w:keepNext/>
      <w:pBdr>
        <w:bottom w:val="single" w:sz="4" w:space="1" w:color="auto"/>
      </w:pBdr>
      <w:autoSpaceDE w:val="0"/>
      <w:autoSpaceDN w:val="0"/>
      <w:adjustRightInd w:val="0"/>
      <w:spacing w:before="113" w:line="240" w:lineRule="auto"/>
      <w:jc w:val="right"/>
      <w:outlineLvl w:val="4"/>
    </w:pPr>
    <w:rPr>
      <w:b/>
      <w:bCs/>
      <w:w w:val="70"/>
      <w:sz w:val="60"/>
    </w:rPr>
  </w:style>
  <w:style w:type="paragraph" w:styleId="Heading6">
    <w:name w:val="heading 6"/>
    <w:basedOn w:val="Normal"/>
    <w:next w:val="Normal"/>
    <w:link w:val="Heading6Char"/>
    <w:qFormat/>
    <w:rsid w:val="000815FF"/>
    <w:pPr>
      <w:keepNext/>
      <w:spacing w:before="40" w:line="240" w:lineRule="auto"/>
      <w:outlineLvl w:val="5"/>
    </w:pPr>
    <w:rPr>
      <w:rFonts w:ascii="Book Antiqua" w:hAnsi="Book Antiqua"/>
      <w:b/>
      <w:bCs/>
      <w:w w:val="80"/>
      <w:sz w:val="24"/>
    </w:rPr>
  </w:style>
  <w:style w:type="paragraph" w:styleId="Heading7">
    <w:name w:val="heading 7"/>
    <w:basedOn w:val="Normal"/>
    <w:next w:val="Normal"/>
    <w:link w:val="Heading7Char"/>
    <w:qFormat/>
    <w:rsid w:val="000815FF"/>
    <w:pPr>
      <w:keepNext/>
      <w:framePr w:wrap="around" w:vAnchor="text" w:hAnchor="text"/>
      <w:spacing w:before="0" w:line="683" w:lineRule="exact"/>
      <w:outlineLvl w:val="6"/>
    </w:pPr>
    <w:rPr>
      <w:rFonts w:ascii="Book Antiqua" w:hAnsi="Book Antiqua"/>
      <w:b/>
      <w:bCs/>
      <w:w w:val="80"/>
      <w:position w:val="-9"/>
      <w:sz w:val="85"/>
    </w:rPr>
  </w:style>
  <w:style w:type="paragraph" w:styleId="Heading8">
    <w:name w:val="heading 8"/>
    <w:basedOn w:val="Normal"/>
    <w:next w:val="Normal"/>
    <w:link w:val="Heading8Char"/>
    <w:qFormat/>
    <w:rsid w:val="000815FF"/>
    <w:pPr>
      <w:keepNext/>
      <w:autoSpaceDE w:val="0"/>
      <w:autoSpaceDN w:val="0"/>
      <w:adjustRightInd w:val="0"/>
      <w:spacing w:before="40" w:line="240" w:lineRule="auto"/>
      <w:outlineLvl w:val="7"/>
    </w:pPr>
    <w:rPr>
      <w:rFonts w:ascii="Book Antiqua" w:hAnsi="Book Antiqua"/>
      <w:i/>
      <w:iCs/>
      <w:w w:val="80"/>
      <w:sz w:val="24"/>
    </w:rPr>
  </w:style>
  <w:style w:type="paragraph" w:styleId="Heading9">
    <w:name w:val="heading 9"/>
    <w:basedOn w:val="Normal"/>
    <w:next w:val="Normal"/>
    <w:link w:val="Heading9Char"/>
    <w:qFormat/>
    <w:rsid w:val="000815FF"/>
    <w:pPr>
      <w:keepNext/>
      <w:autoSpaceDE w:val="0"/>
      <w:autoSpaceDN w:val="0"/>
      <w:adjustRightInd w:val="0"/>
      <w:spacing w:before="113" w:line="240" w:lineRule="auto"/>
      <w:jc w:val="center"/>
      <w:outlineLvl w:val="8"/>
    </w:pPr>
    <w:rPr>
      <w:rFonts w:ascii="Times" w:hAnsi="Times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15FF"/>
    <w:rPr>
      <w:rFonts w:ascii="Book Antiqua" w:hAnsi="Book Antiqua"/>
      <w:b/>
      <w:bCs/>
      <w:color w:val="000000"/>
      <w:w w:val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15FF"/>
    <w:rPr>
      <w:b/>
      <w:bCs/>
      <w:w w:val="70"/>
      <w:sz w:val="60"/>
      <w:szCs w:val="24"/>
    </w:rPr>
  </w:style>
  <w:style w:type="character" w:customStyle="1" w:styleId="Heading6Char">
    <w:name w:val="Heading 6 Char"/>
    <w:basedOn w:val="DefaultParagraphFont"/>
    <w:link w:val="Heading6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15FF"/>
    <w:rPr>
      <w:rFonts w:ascii="Book Antiqua" w:hAnsi="Book Antiqua"/>
      <w:b/>
      <w:bCs/>
      <w:w w:val="80"/>
      <w:position w:val="-9"/>
      <w:sz w:val="85"/>
      <w:szCs w:val="24"/>
    </w:rPr>
  </w:style>
  <w:style w:type="character" w:customStyle="1" w:styleId="Heading8Char">
    <w:name w:val="Heading 8 Char"/>
    <w:basedOn w:val="DefaultParagraphFont"/>
    <w:link w:val="Heading8"/>
    <w:rsid w:val="000815FF"/>
    <w:rPr>
      <w:rFonts w:ascii="Book Antiqua" w:hAnsi="Book Antiqua"/>
      <w:i/>
      <w:iCs/>
      <w:w w:val="8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815FF"/>
    <w:rPr>
      <w:rFonts w:ascii="Times" w:hAnsi="Times"/>
      <w:b/>
      <w:bCs/>
      <w:color w:val="000000"/>
      <w:sz w:val="30"/>
      <w:szCs w:val="30"/>
    </w:rPr>
  </w:style>
  <w:style w:type="paragraph" w:styleId="Caption">
    <w:name w:val="caption"/>
    <w:basedOn w:val="Normal"/>
    <w:next w:val="Normal"/>
    <w:qFormat/>
    <w:rsid w:val="000815FF"/>
    <w:pPr>
      <w:autoSpaceDE w:val="0"/>
      <w:autoSpaceDN w:val="0"/>
      <w:adjustRightInd w:val="0"/>
      <w:spacing w:before="40" w:line="240" w:lineRule="auto"/>
    </w:pPr>
    <w:rPr>
      <w:rFonts w:ascii="Book Antiqua" w:hAnsi="Book Antiqua"/>
      <w:b/>
      <w:bCs/>
      <w:w w:val="80"/>
      <w:sz w:val="24"/>
      <w:szCs w:val="20"/>
    </w:rPr>
  </w:style>
  <w:style w:type="table" w:styleId="TableGrid">
    <w:name w:val="Table Grid"/>
    <w:basedOn w:val="TableNormal"/>
    <w:uiPriority w:val="59"/>
    <w:rsid w:val="007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2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776FF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FF8"/>
    <w:rPr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FF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FF8"/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360E-31D8-494E-AD80-257EEA7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Bitsy</dc:creator>
  <cp:lastModifiedBy>Windows User</cp:lastModifiedBy>
  <cp:revision>11</cp:revision>
  <dcterms:created xsi:type="dcterms:W3CDTF">2021-09-09T15:34:00Z</dcterms:created>
  <dcterms:modified xsi:type="dcterms:W3CDTF">2021-09-14T10:34:00Z</dcterms:modified>
</cp:coreProperties>
</file>